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3F29" w14:textId="3E453CD4" w:rsidR="00494645" w:rsidRPr="004738CE" w:rsidRDefault="00A16AF4" w:rsidP="004738CE">
      <w:pPr>
        <w:spacing w:after="0"/>
        <w:ind w:left="354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38CE">
        <w:rPr>
          <w:rFonts w:ascii="Times New Roman" w:hAnsi="Times New Roman" w:cs="Times New Roman"/>
          <w:b/>
          <w:bCs/>
          <w:sz w:val="26"/>
          <w:szCs w:val="26"/>
        </w:rPr>
        <w:t>Wójt</w:t>
      </w:r>
      <w:r w:rsidR="00494645" w:rsidRPr="004738CE">
        <w:rPr>
          <w:rFonts w:ascii="Times New Roman" w:hAnsi="Times New Roman" w:cs="Times New Roman"/>
          <w:b/>
          <w:bCs/>
          <w:sz w:val="26"/>
          <w:szCs w:val="26"/>
        </w:rPr>
        <w:t xml:space="preserve"> Gminy Stare Miasto</w:t>
      </w:r>
    </w:p>
    <w:p w14:paraId="13F0D4ED" w14:textId="7AB984EB" w:rsidR="00494645" w:rsidRPr="004738CE" w:rsidRDefault="00494645" w:rsidP="004738CE">
      <w:pPr>
        <w:spacing w:after="0"/>
        <w:ind w:left="354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38CE">
        <w:rPr>
          <w:rFonts w:ascii="Times New Roman" w:hAnsi="Times New Roman" w:cs="Times New Roman"/>
          <w:b/>
          <w:bCs/>
          <w:sz w:val="26"/>
          <w:szCs w:val="26"/>
        </w:rPr>
        <w:t>Ul. Głó</w:t>
      </w:r>
      <w:r w:rsidR="00DF3278" w:rsidRPr="004738CE">
        <w:rPr>
          <w:rFonts w:ascii="Times New Roman" w:hAnsi="Times New Roman" w:cs="Times New Roman"/>
          <w:b/>
          <w:bCs/>
          <w:sz w:val="26"/>
          <w:szCs w:val="26"/>
        </w:rPr>
        <w:t>wna 16 b</w:t>
      </w:r>
    </w:p>
    <w:p w14:paraId="27CD7584" w14:textId="28AAEB13" w:rsidR="00494645" w:rsidRDefault="00DF3278" w:rsidP="007408D9">
      <w:pPr>
        <w:spacing w:after="0"/>
        <w:ind w:left="3540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738CE">
        <w:rPr>
          <w:rFonts w:ascii="Times New Roman" w:hAnsi="Times New Roman" w:cs="Times New Roman"/>
          <w:b/>
          <w:bCs/>
          <w:sz w:val="26"/>
          <w:szCs w:val="26"/>
        </w:rPr>
        <w:t>62-571 Stare Miasto</w:t>
      </w:r>
    </w:p>
    <w:p w14:paraId="496384BE" w14:textId="77777777" w:rsidR="00187284" w:rsidRDefault="00187284" w:rsidP="0018728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3A90963" w14:textId="77777777" w:rsidR="007408D9" w:rsidRPr="007408D9" w:rsidRDefault="007408D9" w:rsidP="007408D9">
      <w:pPr>
        <w:spacing w:after="0"/>
        <w:ind w:left="3540" w:firstLine="708"/>
        <w:rPr>
          <w:rFonts w:ascii="Times New Roman" w:hAnsi="Times New Roman" w:cs="Times New Roman"/>
          <w:b/>
          <w:bCs/>
          <w:sz w:val="18"/>
          <w:szCs w:val="18"/>
        </w:rPr>
      </w:pPr>
    </w:p>
    <w:p w14:paraId="4490A665" w14:textId="15277917" w:rsidR="00494645" w:rsidRPr="002A7521" w:rsidRDefault="00494645" w:rsidP="007408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521">
        <w:rPr>
          <w:rFonts w:ascii="Times New Roman" w:hAnsi="Times New Roman" w:cs="Times New Roman"/>
          <w:b/>
          <w:bCs/>
          <w:sz w:val="32"/>
          <w:szCs w:val="32"/>
        </w:rPr>
        <w:t xml:space="preserve">WNIOSEK O ZAKUP PREFERENCYJNY </w:t>
      </w:r>
      <w:r w:rsidR="00283EA0">
        <w:rPr>
          <w:rFonts w:ascii="Times New Roman" w:hAnsi="Times New Roman" w:cs="Times New Roman"/>
          <w:b/>
          <w:bCs/>
          <w:sz w:val="32"/>
          <w:szCs w:val="32"/>
        </w:rPr>
        <w:t>PALIWA STAŁEGO</w:t>
      </w:r>
      <w:r w:rsidR="00187284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187284" w:rsidRPr="00187284">
        <w:rPr>
          <w:rFonts w:ascii="Times New Roman" w:hAnsi="Times New Roman" w:cs="Times New Roman"/>
          <w:b/>
          <w:bCs/>
          <w:sz w:val="32"/>
          <w:szCs w:val="32"/>
        </w:rPr>
        <w:t>SPRZEDAŻ KOŃCOWA</w:t>
      </w:r>
    </w:p>
    <w:p w14:paraId="5355C571" w14:textId="77777777" w:rsidR="007408D9" w:rsidRDefault="007408D9" w:rsidP="0018728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226991A" w14:textId="77777777" w:rsidR="00187284" w:rsidRPr="007408D9" w:rsidRDefault="00187284" w:rsidP="007408D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DC47D0B" w14:textId="77777777" w:rsidR="00A16AF4" w:rsidRPr="00A16AF4" w:rsidRDefault="00A16AF4" w:rsidP="007408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6AF4">
        <w:rPr>
          <w:rFonts w:ascii="Times New Roman" w:hAnsi="Times New Roman" w:cs="Times New Roman"/>
          <w:b/>
          <w:bCs/>
          <w:sz w:val="24"/>
          <w:szCs w:val="24"/>
        </w:rPr>
        <w:t>- Należy wypełniać WIELKIMI LITERAMI -</w:t>
      </w:r>
    </w:p>
    <w:p w14:paraId="278CB47B" w14:textId="73921465" w:rsidR="00A16AF4" w:rsidRDefault="00A16AF4" w:rsidP="00A16A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AF4">
        <w:rPr>
          <w:rFonts w:ascii="Times New Roman" w:hAnsi="Times New Roman" w:cs="Times New Roman"/>
          <w:b/>
          <w:bCs/>
          <w:sz w:val="24"/>
          <w:szCs w:val="24"/>
        </w:rPr>
        <w:t xml:space="preserve">- Pola wyboru należy zaznaczyć „ X ” </w:t>
      </w:r>
    </w:p>
    <w:p w14:paraId="7A972803" w14:textId="77777777" w:rsidR="00DF3278" w:rsidRPr="007408D9" w:rsidRDefault="00DF3278" w:rsidP="0049464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C4C3ADE" w14:textId="5F2C6AAF" w:rsidR="00494645" w:rsidRPr="00A16AF4" w:rsidRDefault="00494645" w:rsidP="00A16AF4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F4">
        <w:rPr>
          <w:rFonts w:ascii="Times New Roman" w:hAnsi="Times New Roman" w:cs="Times New Roman"/>
          <w:b/>
          <w:bCs/>
          <w:sz w:val="24"/>
          <w:szCs w:val="24"/>
        </w:rPr>
        <w:t>Imię i nazwisko wnioskodawcy</w:t>
      </w:r>
      <w:r w:rsidRPr="00A16AF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14:paraId="5CBC8444" w14:textId="663BCC9D" w:rsidR="00A16AF4" w:rsidRPr="00A16AF4" w:rsidRDefault="00A16AF4" w:rsidP="00A16AF4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PESEL </w:t>
      </w:r>
      <w:r w:rsidRPr="00A16A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7CBD0694" w14:textId="2D398B9F" w:rsidR="00494645" w:rsidRPr="00DF3278" w:rsidRDefault="00581FBD" w:rsidP="00581F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4645" w:rsidRPr="00DF3278">
        <w:rPr>
          <w:rFonts w:ascii="Times New Roman" w:hAnsi="Times New Roman" w:cs="Times New Roman"/>
          <w:b/>
          <w:bCs/>
          <w:sz w:val="24"/>
          <w:szCs w:val="24"/>
        </w:rPr>
        <w:t>) Adres, pod którym prowadzone jest gospodarstwo domowe, na rzecz którego będzie dokonywany zakup preferencyjny:</w:t>
      </w:r>
    </w:p>
    <w:p w14:paraId="7AB255BF" w14:textId="5461EBB4" w:rsidR="00494645" w:rsidRPr="00494645" w:rsidRDefault="00494645" w:rsidP="00494645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6907580" w14:textId="45CC70D2" w:rsidR="00494645" w:rsidRPr="00494645" w:rsidRDefault="00494645" w:rsidP="00494645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16AF4">
        <w:rPr>
          <w:rFonts w:ascii="Times New Roman" w:hAnsi="Times New Roman" w:cs="Times New Roman"/>
          <w:sz w:val="24"/>
          <w:szCs w:val="24"/>
        </w:rPr>
        <w:t>….</w:t>
      </w:r>
    </w:p>
    <w:p w14:paraId="0EF885BF" w14:textId="1E267045" w:rsidR="00494645" w:rsidRPr="00DF3278" w:rsidRDefault="00581FBD" w:rsidP="004946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4645" w:rsidRPr="00DF3278">
        <w:rPr>
          <w:rFonts w:ascii="Times New Roman" w:hAnsi="Times New Roman" w:cs="Times New Roman"/>
          <w:b/>
          <w:bCs/>
          <w:sz w:val="24"/>
          <w:szCs w:val="24"/>
        </w:rPr>
        <w:t>) Adres poczty elektronicznej lub numer telefonu wnioskodawcy:</w:t>
      </w:r>
    </w:p>
    <w:p w14:paraId="6F2FA67B" w14:textId="77777777" w:rsidR="00494645" w:rsidRPr="00494645" w:rsidRDefault="00494645" w:rsidP="00494645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E- mail: ……………………………………………………………</w:t>
      </w:r>
    </w:p>
    <w:p w14:paraId="1212C26F" w14:textId="77777777" w:rsidR="00494645" w:rsidRPr="00494645" w:rsidRDefault="00494645" w:rsidP="00494645">
      <w:pPr>
        <w:rPr>
          <w:rFonts w:ascii="Times New Roman" w:hAnsi="Times New Roman" w:cs="Times New Roman"/>
          <w:sz w:val="24"/>
          <w:szCs w:val="24"/>
        </w:rPr>
      </w:pPr>
      <w:r w:rsidRPr="00494645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</w:t>
      </w:r>
    </w:p>
    <w:p w14:paraId="18B8EDE3" w14:textId="265D2E51" w:rsidR="00494645" w:rsidRDefault="00581FBD" w:rsidP="001872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4645"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) Określenie ilości paliwa stałego, o zakup którego </w:t>
      </w:r>
      <w:r w:rsidR="002A7521">
        <w:rPr>
          <w:rFonts w:ascii="Times New Roman" w:hAnsi="Times New Roman" w:cs="Times New Roman"/>
          <w:b/>
          <w:bCs/>
          <w:sz w:val="24"/>
          <w:szCs w:val="24"/>
        </w:rPr>
        <w:t>występuje</w:t>
      </w:r>
      <w:r w:rsidR="00494645"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 wnioskodawca wraz z </w:t>
      </w:r>
      <w:r w:rsidR="000908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94645" w:rsidRPr="00DF3278">
        <w:rPr>
          <w:rFonts w:ascii="Times New Roman" w:hAnsi="Times New Roman" w:cs="Times New Roman"/>
          <w:b/>
          <w:bCs/>
          <w:sz w:val="24"/>
          <w:szCs w:val="24"/>
        </w:rPr>
        <w:t xml:space="preserve">podaniem asortymentu </w:t>
      </w:r>
      <w:r w:rsidR="0009085D">
        <w:rPr>
          <w:rFonts w:ascii="Times New Roman" w:hAnsi="Times New Roman" w:cs="Times New Roman"/>
          <w:b/>
          <w:bCs/>
          <w:sz w:val="24"/>
          <w:szCs w:val="24"/>
        </w:rPr>
        <w:t xml:space="preserve">w ilości </w:t>
      </w:r>
      <w:r w:rsidR="00187284" w:rsidRPr="00187284">
        <w:rPr>
          <w:rFonts w:ascii="Times New Roman" w:hAnsi="Times New Roman" w:cs="Times New Roman"/>
          <w:i/>
          <w:iCs/>
          <w:sz w:val="24"/>
          <w:szCs w:val="24"/>
        </w:rPr>
        <w:t>(Nie obowiązują limity ilościowe na sprzedaż końcową węgla. Sprzedaż jest prowadzona do wyczerpania zasobów węgla, którym dysponuje gmina.)</w:t>
      </w:r>
    </w:p>
    <w:p w14:paraId="126FA971" w14:textId="77777777" w:rsidR="002A7521" w:rsidRPr="007408D9" w:rsidRDefault="002A7521" w:rsidP="00494645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344"/>
        <w:gridCol w:w="3176"/>
      </w:tblGrid>
      <w:tr w:rsidR="00A16AF4" w14:paraId="2D0194C0" w14:textId="77777777" w:rsidTr="00A16AF4">
        <w:tc>
          <w:tcPr>
            <w:tcW w:w="3344" w:type="dxa"/>
          </w:tcPr>
          <w:p w14:paraId="10F647E9" w14:textId="70280711" w:rsidR="002A7521" w:rsidRPr="00A16AF4" w:rsidRDefault="00A16AF4" w:rsidP="002A7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Asortyment</w:t>
            </w:r>
          </w:p>
        </w:tc>
        <w:tc>
          <w:tcPr>
            <w:tcW w:w="3176" w:type="dxa"/>
          </w:tcPr>
          <w:p w14:paraId="53317FD3" w14:textId="150362C6" w:rsidR="00A16AF4" w:rsidRPr="00A16AF4" w:rsidRDefault="00A16AF4" w:rsidP="00A16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</w:t>
            </w:r>
            <w:r w:rsidR="00B63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tonach</w:t>
            </w:r>
          </w:p>
        </w:tc>
      </w:tr>
      <w:tr w:rsidR="00A16AF4" w14:paraId="60B582CF" w14:textId="77777777" w:rsidTr="00A16AF4">
        <w:tc>
          <w:tcPr>
            <w:tcW w:w="3344" w:type="dxa"/>
          </w:tcPr>
          <w:p w14:paraId="30B44E16" w14:textId="7311274D" w:rsidR="00A16AF4" w:rsidRPr="00A16AF4" w:rsidRDefault="00A16AF4" w:rsidP="00494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Groszek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(od 0,8 do 3,0cm)</w:t>
            </w:r>
          </w:p>
        </w:tc>
        <w:tc>
          <w:tcPr>
            <w:tcW w:w="3176" w:type="dxa"/>
          </w:tcPr>
          <w:p w14:paraId="10246EA6" w14:textId="77777777" w:rsidR="00A16AF4" w:rsidRPr="00A16AF4" w:rsidRDefault="00A16AF4" w:rsidP="0049464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A16AF4" w14:paraId="4A7C09A6" w14:textId="77777777" w:rsidTr="00A16AF4">
        <w:tc>
          <w:tcPr>
            <w:tcW w:w="3344" w:type="dxa"/>
          </w:tcPr>
          <w:p w14:paraId="2E683B5B" w14:textId="41AC729C" w:rsidR="00A16AF4" w:rsidRPr="00A16AF4" w:rsidRDefault="00A16AF4" w:rsidP="00494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Orzech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(od 2,5 cm do 8,00 cm)</w:t>
            </w:r>
          </w:p>
        </w:tc>
        <w:tc>
          <w:tcPr>
            <w:tcW w:w="3176" w:type="dxa"/>
          </w:tcPr>
          <w:p w14:paraId="6FB9EB12" w14:textId="77777777" w:rsidR="00A16AF4" w:rsidRPr="00A16AF4" w:rsidRDefault="00A16AF4" w:rsidP="0049464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A16AF4" w14:paraId="37E08761" w14:textId="77777777" w:rsidTr="00A16AF4">
        <w:tc>
          <w:tcPr>
            <w:tcW w:w="3344" w:type="dxa"/>
          </w:tcPr>
          <w:p w14:paraId="4A24984D" w14:textId="0B5D2B8B" w:rsidR="00A16AF4" w:rsidRPr="00A16AF4" w:rsidRDefault="00A16AF4" w:rsidP="004946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Miał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(od 0,1 cm do 3,00 cm)</w:t>
            </w:r>
          </w:p>
        </w:tc>
        <w:tc>
          <w:tcPr>
            <w:tcW w:w="3176" w:type="dxa"/>
          </w:tcPr>
          <w:p w14:paraId="78F3B12A" w14:textId="77777777" w:rsidR="00A16AF4" w:rsidRPr="00A16AF4" w:rsidRDefault="00A16AF4" w:rsidP="0049464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0118F386" w14:textId="77777777" w:rsidR="002A7521" w:rsidRPr="002A7521" w:rsidRDefault="002A7521" w:rsidP="002A752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4D31E75" w14:textId="6F2F8FB4" w:rsidR="002A7521" w:rsidRPr="00F62BD5" w:rsidRDefault="00187284" w:rsidP="002A75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2A7521" w:rsidRPr="00F62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Informację o sposobie rozpatrzenia wniosku należy przekazać:</w:t>
      </w:r>
    </w:p>
    <w:p w14:paraId="124462CC" w14:textId="77777777" w:rsidR="002A7521" w:rsidRPr="002A7521" w:rsidRDefault="002A7521" w:rsidP="002A75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AB67B" wp14:editId="6EB762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1662" cy="238540"/>
                <wp:effectExtent l="0" t="0" r="1841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38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C10A360" id="Prostokąt 18" o:spid="_x0000_s1026" style="position:absolute;margin-left:0;margin-top:-.05pt;width:30.0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" fillcolor="window" strokecolor="windowText" strokeweight="1pt"/>
            </w:pict>
          </mc:Fallback>
        </mc:AlternateContent>
      </w:r>
      <w:r w:rsidRPr="002A7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telefonicznie</w:t>
      </w:r>
    </w:p>
    <w:p w14:paraId="537C6DBE" w14:textId="46059E7B" w:rsidR="00C55043" w:rsidRPr="00187284" w:rsidRDefault="00283EA0" w:rsidP="001872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6DB78" wp14:editId="2E2B6DE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381662" cy="238540"/>
                <wp:effectExtent l="0" t="0" r="1841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38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7FCB0BA" id="Prostokąt 19" o:spid="_x0000_s1026" style="position:absolute;margin-left:0;margin-top:3.55pt;width:30.05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" fillcolor="window" strokecolor="windowText" strokeweight="1pt"/>
            </w:pict>
          </mc:Fallback>
        </mc:AlternateContent>
      </w:r>
      <w:r w:rsidR="002A7521" w:rsidRPr="002A7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521" w:rsidRPr="002A75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adres poczty elektronicznej.</w:t>
      </w:r>
    </w:p>
    <w:p w14:paraId="24F3C2C1" w14:textId="77777777" w:rsidR="005D6DB8" w:rsidRPr="005D6DB8" w:rsidRDefault="005D6DB8" w:rsidP="00B22B6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DB8">
        <w:rPr>
          <w:rFonts w:ascii="Times New Roman" w:hAnsi="Times New Roman" w:cs="Times New Roman"/>
          <w:sz w:val="24"/>
          <w:szCs w:val="24"/>
        </w:rPr>
        <w:t>…………..…………………………</w:t>
      </w:r>
    </w:p>
    <w:p w14:paraId="013A1ACE" w14:textId="36833922" w:rsidR="005D6DB8" w:rsidRPr="005D6DB8" w:rsidRDefault="005D6DB8" w:rsidP="00B22B6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DB8">
        <w:rPr>
          <w:rFonts w:ascii="Times New Roman" w:hAnsi="Times New Roman" w:cs="Times New Roman"/>
          <w:sz w:val="24"/>
          <w:szCs w:val="24"/>
        </w:rPr>
        <w:t>Data i Czytelny podpis</w:t>
      </w:r>
    </w:p>
    <w:p w14:paraId="38924717" w14:textId="4B108869" w:rsidR="005D6DB8" w:rsidRDefault="005D6DB8" w:rsidP="005D6DB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D6DB8">
        <w:rPr>
          <w:rFonts w:ascii="Times New Roman" w:hAnsi="Times New Roman" w:cs="Times New Roman"/>
          <w:i/>
          <w:iCs/>
          <w:sz w:val="24"/>
          <w:szCs w:val="24"/>
        </w:rPr>
        <w:t>„Jestem świadomy odpowiedzialności karnej za złożenie fałszywego oświadczenia.” Klauzula ta zastępuje pouczenie o odpowiedzialności karnej za składanie fałszywych oświadczeń.</w:t>
      </w:r>
    </w:p>
    <w:p w14:paraId="56BE1802" w14:textId="77777777" w:rsidR="00C55043" w:rsidRPr="00B22B6C" w:rsidRDefault="00C55043" w:rsidP="005D6DB8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2C0DDB77" w14:textId="77777777" w:rsidR="00494645" w:rsidRPr="00494645" w:rsidRDefault="00494645" w:rsidP="00B22B6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Hlk118804406"/>
      <w:r w:rsidRPr="00494645">
        <w:rPr>
          <w:rFonts w:ascii="Times New Roman" w:hAnsi="Times New Roman" w:cs="Times New Roman"/>
          <w:sz w:val="24"/>
          <w:szCs w:val="24"/>
        </w:rPr>
        <w:t>…………..…………………………</w:t>
      </w:r>
    </w:p>
    <w:p w14:paraId="0B851084" w14:textId="5603A2BE" w:rsidR="005D6DB8" w:rsidRPr="005D6DB8" w:rsidRDefault="002A7521" w:rsidP="00B22B6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DF3278">
        <w:rPr>
          <w:rFonts w:ascii="Times New Roman" w:hAnsi="Times New Roman" w:cs="Times New Roman"/>
          <w:sz w:val="24"/>
          <w:szCs w:val="24"/>
        </w:rPr>
        <w:t>Czytelny podpis</w:t>
      </w:r>
    </w:p>
    <w:p w14:paraId="7E536534" w14:textId="1C8457A5" w:rsidR="005D6DB8" w:rsidRDefault="005D6DB8" w:rsidP="005D6DB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2B6C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1C231562" w14:textId="77777777" w:rsidR="007408D9" w:rsidRPr="00B22B6C" w:rsidRDefault="007408D9" w:rsidP="005D6DB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5E6503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 xml:space="preserve">Zgodnie z art. 13 ust. 1 i 2 rozporządzeniem Parlamentu Europejskiego i Rady (UE) 2016/679 z dnia 27 kwietnia 2016 roku w sprawie ochrony osób fizycznych w związku z przetwarzaniem danych osobowych i w sprawie swobodnego przepływu takich danych oraz uchylenia dyrektywy 95/46/WE  (Dz.U.UE.L.206.119.1)  – zwanej przepisami RODO, informuję, iż: </w:t>
      </w:r>
    </w:p>
    <w:p w14:paraId="20561E4D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Administratorem Pani/Pana danych osobowych jest  Gmina Stare Miasto reprezentowana przez Wójta (62-571 Stare Miasto, ul. Główna 16 B), zwany dalej Administratorem; Administrator prowadzi operacje przetwarzania Pani/Pana danych osobowych.</w:t>
      </w:r>
    </w:p>
    <w:p w14:paraId="22D52D44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Urzędu, a także przysługujących uprawnień, może się Pani/Pan skontaktować z Inspektorem Ochrony Danych Osobowych  w Urzędzie za pomocą adresu: iod@comp-net.pl </w:t>
      </w:r>
    </w:p>
    <w:p w14:paraId="67365381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Podstawą prawną przetwarzania Pani/Pana danych jest realizacja zadań wynikających z Ustawy o zakupie preferencyjnym paliwa stałego przez gospodarstwa domowe. Podstawa prawna art. 6 ust. 1 lit. c RODO.</w:t>
      </w:r>
    </w:p>
    <w:p w14:paraId="2A2E78D8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Pani/Pana dane osobowe mogą być udostępniane uprawnionym podmiotom, zgodnie z przepisami ustawy.</w:t>
      </w:r>
    </w:p>
    <w:p w14:paraId="53DECF68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międzynarodowych.</w:t>
      </w:r>
    </w:p>
    <w:p w14:paraId="25C7B9ED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zadań wynikających z przepisów prawa.</w:t>
      </w:r>
    </w:p>
    <w:p w14:paraId="7A347736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Pani/Pan prawo dostępu do treści swoich danych oraz prawo ich sprostowania, usunięcia, ograniczenia przetwarzania, prawo do przenoszenia danych, prawo wniesienia sprzeciwu.</w:t>
      </w:r>
    </w:p>
    <w:p w14:paraId="49CE42B6" w14:textId="77777777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>W związku z przetwarzaniem Pani/Pana danych ma Pani/Pan prawo wniesienia skargi do organu nadzorczego, gdy uzna Pani/Pan, iż przetwarzanie danych osobowych Pani/Pana dotyczących narusza przepisy RODO;</w:t>
      </w:r>
    </w:p>
    <w:p w14:paraId="08E20FC5" w14:textId="5354A073" w:rsidR="005D6DB8" w:rsidRPr="005D6DB8" w:rsidRDefault="005D6DB8" w:rsidP="005D6D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 xml:space="preserve">Podanie przez Panią/Pana danych osobowych jest konieczne dla celów związanych z realizacją obowiązków wynikających z Ustawy o zakupie preferencyjnym paliwa stałego </w:t>
      </w:r>
      <w:r w:rsidR="00B22B6C">
        <w:rPr>
          <w:rFonts w:ascii="Times New Roman" w:hAnsi="Times New Roman" w:cs="Times New Roman"/>
          <w:sz w:val="20"/>
          <w:szCs w:val="20"/>
        </w:rPr>
        <w:t>dla gospodarstw domowych</w:t>
      </w:r>
      <w:r w:rsidRPr="005D6DB8">
        <w:rPr>
          <w:rFonts w:ascii="Times New Roman" w:hAnsi="Times New Roman" w:cs="Times New Roman"/>
          <w:sz w:val="20"/>
          <w:szCs w:val="20"/>
        </w:rPr>
        <w:t>.</w:t>
      </w:r>
    </w:p>
    <w:p w14:paraId="06F97BDF" w14:textId="44C8BAD6" w:rsidR="005D6DB8" w:rsidRPr="00275421" w:rsidRDefault="005D6DB8" w:rsidP="002754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6DB8">
        <w:rPr>
          <w:rFonts w:ascii="Times New Roman" w:hAnsi="Times New Roman" w:cs="Times New Roman"/>
          <w:sz w:val="20"/>
          <w:szCs w:val="20"/>
        </w:rPr>
        <w:t xml:space="preserve"> Pani/Pana dane nie będą przetwarzane w sposób zautomatyzowany w tym również nie będą wykorzystywane do profilowania.</w:t>
      </w:r>
    </w:p>
    <w:bookmarkEnd w:id="0"/>
    <w:p w14:paraId="035CF13D" w14:textId="04477A25" w:rsidR="00CC4A58" w:rsidRDefault="00CC4A58" w:rsidP="00E27B85">
      <w:pPr>
        <w:rPr>
          <w:rFonts w:ascii="Times New Roman" w:hAnsi="Times New Roman" w:cs="Times New Roman"/>
          <w:sz w:val="24"/>
          <w:szCs w:val="24"/>
        </w:rPr>
      </w:pPr>
    </w:p>
    <w:p w14:paraId="45258827" w14:textId="4BE5082C" w:rsidR="00B636A8" w:rsidRDefault="00B636A8" w:rsidP="00E27B85">
      <w:pPr>
        <w:rPr>
          <w:rFonts w:ascii="Times New Roman" w:hAnsi="Times New Roman" w:cs="Times New Roman"/>
          <w:sz w:val="24"/>
          <w:szCs w:val="24"/>
        </w:rPr>
      </w:pPr>
    </w:p>
    <w:p w14:paraId="2AD4A458" w14:textId="3AB19591" w:rsidR="00B636A8" w:rsidRDefault="00B636A8" w:rsidP="00275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36A8" w:rsidSect="00D930F4">
      <w:pgSz w:w="11906" w:h="16838"/>
      <w:pgMar w:top="851" w:right="1077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BE7A" w14:textId="77777777" w:rsidR="007271DA" w:rsidRDefault="007271DA" w:rsidP="00B22B6C">
      <w:pPr>
        <w:spacing w:after="0" w:line="240" w:lineRule="auto"/>
      </w:pPr>
      <w:r>
        <w:separator/>
      </w:r>
    </w:p>
  </w:endnote>
  <w:endnote w:type="continuationSeparator" w:id="0">
    <w:p w14:paraId="66CA7B76" w14:textId="77777777" w:rsidR="007271DA" w:rsidRDefault="007271DA" w:rsidP="00B2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336B" w14:textId="77777777" w:rsidR="007271DA" w:rsidRDefault="007271DA" w:rsidP="00B22B6C">
      <w:pPr>
        <w:spacing w:after="0" w:line="240" w:lineRule="auto"/>
      </w:pPr>
      <w:r>
        <w:separator/>
      </w:r>
    </w:p>
  </w:footnote>
  <w:footnote w:type="continuationSeparator" w:id="0">
    <w:p w14:paraId="63923889" w14:textId="77777777" w:rsidR="007271DA" w:rsidRDefault="007271DA" w:rsidP="00B2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F3A72"/>
    <w:multiLevelType w:val="hybridMultilevel"/>
    <w:tmpl w:val="3CEE0A8E"/>
    <w:lvl w:ilvl="0" w:tplc="09266C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7C"/>
    <w:rsid w:val="00035A7C"/>
    <w:rsid w:val="00040220"/>
    <w:rsid w:val="0009085D"/>
    <w:rsid w:val="000A14AD"/>
    <w:rsid w:val="000D38BC"/>
    <w:rsid w:val="0014260B"/>
    <w:rsid w:val="00187284"/>
    <w:rsid w:val="00275421"/>
    <w:rsid w:val="00283EA0"/>
    <w:rsid w:val="00290C3E"/>
    <w:rsid w:val="002A7521"/>
    <w:rsid w:val="002C27AD"/>
    <w:rsid w:val="002D7F37"/>
    <w:rsid w:val="002F798A"/>
    <w:rsid w:val="00301B15"/>
    <w:rsid w:val="004738CE"/>
    <w:rsid w:val="00494645"/>
    <w:rsid w:val="00581FBD"/>
    <w:rsid w:val="005D6DB8"/>
    <w:rsid w:val="005F5C62"/>
    <w:rsid w:val="007271DA"/>
    <w:rsid w:val="007408D9"/>
    <w:rsid w:val="0078700C"/>
    <w:rsid w:val="008F7B24"/>
    <w:rsid w:val="00A16AF4"/>
    <w:rsid w:val="00A34407"/>
    <w:rsid w:val="00AE6C80"/>
    <w:rsid w:val="00B22B6C"/>
    <w:rsid w:val="00B636A8"/>
    <w:rsid w:val="00C40448"/>
    <w:rsid w:val="00C55043"/>
    <w:rsid w:val="00CB2F03"/>
    <w:rsid w:val="00CC4A58"/>
    <w:rsid w:val="00CF11B1"/>
    <w:rsid w:val="00D33673"/>
    <w:rsid w:val="00D92823"/>
    <w:rsid w:val="00D930F4"/>
    <w:rsid w:val="00DC1A9C"/>
    <w:rsid w:val="00DF3278"/>
    <w:rsid w:val="00E27B85"/>
    <w:rsid w:val="00E641D0"/>
    <w:rsid w:val="00EC6BEC"/>
    <w:rsid w:val="00F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1379F"/>
  <w15:chartTrackingRefBased/>
  <w15:docId w15:val="{74AFD575-305B-4D32-B63B-E3CE1236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AF4"/>
    <w:pPr>
      <w:ind w:left="720"/>
      <w:contextualSpacing/>
    </w:pPr>
  </w:style>
  <w:style w:type="table" w:styleId="Tabela-Siatka">
    <w:name w:val="Table Grid"/>
    <w:basedOn w:val="Standardowy"/>
    <w:uiPriority w:val="39"/>
    <w:rsid w:val="00A1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B6C"/>
  </w:style>
  <w:style w:type="paragraph" w:styleId="Stopka">
    <w:name w:val="footer"/>
    <w:basedOn w:val="Normalny"/>
    <w:link w:val="StopkaZnak"/>
    <w:uiPriority w:val="99"/>
    <w:unhideWhenUsed/>
    <w:rsid w:val="00B2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9715-ADCC-4CA4-BFD5-9A0ADA04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mkusiak</dc:creator>
  <cp:keywords/>
  <dc:description/>
  <cp:lastModifiedBy>jtomczak</cp:lastModifiedBy>
  <cp:revision>2</cp:revision>
  <cp:lastPrinted>2023-01-05T08:00:00Z</cp:lastPrinted>
  <dcterms:created xsi:type="dcterms:W3CDTF">2023-06-15T06:40:00Z</dcterms:created>
  <dcterms:modified xsi:type="dcterms:W3CDTF">2023-06-15T06:40:00Z</dcterms:modified>
</cp:coreProperties>
</file>